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D" w:rsidRPr="00C843CD" w:rsidRDefault="00C843CD" w:rsidP="00C843C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43CD" w:rsidRPr="00C843CD" w:rsidRDefault="00C843CD" w:rsidP="00C843CD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C843CD" w:rsidRPr="00C843CD" w:rsidRDefault="004B5D2B" w:rsidP="00C843CD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мая </w:t>
      </w:r>
      <w:r w:rsidR="000A6E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</w:t>
      </w:r>
      <w:r w:rsidR="00C843CD"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EB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84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43-343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4B5D2B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о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Почетной грамоте и Благодарственном письме Саянского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районного Совета депутатов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>, утвержденного решением Саянского районного Совета депутатов от 27.10.2010 № 9-47, руководствуясь стать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  <w:r w:rsidR="00EF43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43CD" w:rsidRPr="00C843CD">
        <w:rPr>
          <w:rFonts w:ascii="Arial" w:eastAsia="Times New Roman" w:hAnsi="Arial" w:cs="Arial"/>
          <w:sz w:val="24"/>
          <w:szCs w:val="24"/>
          <w:lang w:eastAsia="ru-RU"/>
        </w:rPr>
        <w:t>Устава Саянского муниципального района Красноярского края, Саянский районный Совет депутатов РЕШИЛ:</w:t>
      </w:r>
    </w:p>
    <w:p w:rsidR="000A6EB4" w:rsidRDefault="00C843CD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>1. Наградить Почетной грамотой Саянского районного Сов</w:t>
      </w:r>
      <w:bookmarkStart w:id="0" w:name="_GoBack"/>
      <w:bookmarkEnd w:id="0"/>
      <w:r w:rsidRPr="00C843CD">
        <w:rPr>
          <w:rFonts w:ascii="Arial" w:eastAsia="Times New Roman" w:hAnsi="Arial" w:cs="Arial"/>
          <w:sz w:val="24"/>
          <w:szCs w:val="24"/>
          <w:lang w:eastAsia="ru-RU"/>
        </w:rPr>
        <w:t>ета депутатов</w:t>
      </w:r>
      <w:r w:rsidR="000A6EB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45FEE" w:rsidRDefault="00B45FEE" w:rsidP="00C843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Логинова Сергея Васильевича – водителя хозяйственного отдела Краевого государственного бюджетного учреждения социального обслуживания «Комплексный центр социального обслуживания населения «Саянский» за многолетний добросовестный труд в органах социальной защиты населения Саянского района, в связи с профессиональным праздником Днём социального работника;</w:t>
      </w:r>
    </w:p>
    <w:p w:rsidR="00B45FEE" w:rsidRDefault="00B45FEE" w:rsidP="00B45F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Родионову Марину Евгеньевну – специалиста по кадрам административно-управленческого персонала Краевого государственного бюджетного учреждения социального обслуживания «Комплексный центр социального обслуживания населения «Саянский» за многолетний добросовестный труд в органах социальной защиты населения Саянского района, в связи с профессиональным праздником Днём социального работника;</w:t>
      </w:r>
    </w:p>
    <w:p w:rsidR="00B45FEE" w:rsidRDefault="00B45FEE" w:rsidP="00B45F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Артюхову Марину Валерьевну – социального педагога отделения социальной помощи семье и детям Краевого государственного бюджетного учреждения социального обслуживания «Комплексный центр социального обслуживания населения «Саянский» за многолетний добросовестный труд в органах социальной защиты населения Саянского района, в связи с профессиональным праздником Днём социального работника.</w:t>
      </w:r>
    </w:p>
    <w:p w:rsidR="00C843CD" w:rsidRPr="00C843CD" w:rsidRDefault="00C843CD" w:rsidP="00B45F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843C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843CD" w:rsidRPr="00C843CD" w:rsidRDefault="00C843CD" w:rsidP="00C84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C843CD" w:rsidRPr="00C843CD" w:rsidRDefault="00C843CD" w:rsidP="00C843CD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C84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C843CD" w:rsidRPr="00C843CD" w:rsidRDefault="00C843CD" w:rsidP="00C843C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43CD" w:rsidRPr="00C843CD" w:rsidRDefault="00C843CD" w:rsidP="00C843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843CD" w:rsidRPr="00C843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D1" w:rsidRDefault="00182BD1" w:rsidP="000A6EB4">
      <w:pPr>
        <w:spacing w:after="0" w:line="240" w:lineRule="auto"/>
      </w:pPr>
      <w:r>
        <w:separator/>
      </w:r>
    </w:p>
  </w:endnote>
  <w:endnote w:type="continuationSeparator" w:id="0">
    <w:p w:rsidR="00182BD1" w:rsidRDefault="00182BD1" w:rsidP="000A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D1" w:rsidRDefault="00182BD1" w:rsidP="000A6EB4">
      <w:pPr>
        <w:spacing w:after="0" w:line="240" w:lineRule="auto"/>
      </w:pPr>
      <w:r>
        <w:separator/>
      </w:r>
    </w:p>
  </w:footnote>
  <w:footnote w:type="continuationSeparator" w:id="0">
    <w:p w:rsidR="00182BD1" w:rsidRDefault="00182BD1" w:rsidP="000A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B4" w:rsidRDefault="000A6EB4" w:rsidP="000A6EB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D"/>
    <w:rsid w:val="000A6EB4"/>
    <w:rsid w:val="000C7728"/>
    <w:rsid w:val="0011541D"/>
    <w:rsid w:val="00182BD1"/>
    <w:rsid w:val="00194C31"/>
    <w:rsid w:val="001C1730"/>
    <w:rsid w:val="001C2656"/>
    <w:rsid w:val="00321AE4"/>
    <w:rsid w:val="003C3872"/>
    <w:rsid w:val="003D54DE"/>
    <w:rsid w:val="00412593"/>
    <w:rsid w:val="004B5D2B"/>
    <w:rsid w:val="00587244"/>
    <w:rsid w:val="00753E20"/>
    <w:rsid w:val="007A599C"/>
    <w:rsid w:val="00886F60"/>
    <w:rsid w:val="008F22BB"/>
    <w:rsid w:val="008F71E7"/>
    <w:rsid w:val="00A668EF"/>
    <w:rsid w:val="00B45FEE"/>
    <w:rsid w:val="00B47623"/>
    <w:rsid w:val="00B55A64"/>
    <w:rsid w:val="00BC1C0A"/>
    <w:rsid w:val="00C00865"/>
    <w:rsid w:val="00C21CBF"/>
    <w:rsid w:val="00C64353"/>
    <w:rsid w:val="00C843CD"/>
    <w:rsid w:val="00EF43F9"/>
    <w:rsid w:val="00F07B1C"/>
    <w:rsid w:val="00F576F7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EDD"/>
  <w15:chartTrackingRefBased/>
  <w15:docId w15:val="{6156AD14-782B-4185-BF86-19589CF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EB4"/>
  </w:style>
  <w:style w:type="paragraph" w:styleId="a5">
    <w:name w:val="footer"/>
    <w:basedOn w:val="a"/>
    <w:link w:val="a6"/>
    <w:uiPriority w:val="99"/>
    <w:unhideWhenUsed/>
    <w:rsid w:val="000A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EB4"/>
  </w:style>
  <w:style w:type="paragraph" w:styleId="a7">
    <w:name w:val="Balloon Text"/>
    <w:basedOn w:val="a"/>
    <w:link w:val="a8"/>
    <w:uiPriority w:val="99"/>
    <w:semiHidden/>
    <w:unhideWhenUsed/>
    <w:rsid w:val="00C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2024-05-30T08:35:00Z</cp:lastPrinted>
  <dcterms:created xsi:type="dcterms:W3CDTF">2024-05-30T08:41:00Z</dcterms:created>
  <dcterms:modified xsi:type="dcterms:W3CDTF">2024-05-30T08:41:00Z</dcterms:modified>
</cp:coreProperties>
</file>